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B535" w14:textId="76FAF73A" w:rsidR="006D63AD" w:rsidRPr="003F08B3" w:rsidRDefault="00AC3644">
      <w:pPr>
        <w:rPr>
          <w:rFonts w:ascii="Arial" w:hAnsi="Arial" w:cs="Arial"/>
          <w:b/>
          <w:bCs/>
          <w:sz w:val="28"/>
          <w:szCs w:val="28"/>
        </w:rPr>
      </w:pPr>
      <w:r w:rsidRPr="003F08B3">
        <w:rPr>
          <w:rFonts w:ascii="Arial" w:hAnsi="Arial" w:cs="Arial"/>
          <w:b/>
          <w:bCs/>
          <w:sz w:val="28"/>
          <w:szCs w:val="28"/>
        </w:rPr>
        <w:t xml:space="preserve">Tip </w:t>
      </w:r>
      <w:r w:rsidR="00C51E72">
        <w:rPr>
          <w:rFonts w:ascii="Arial" w:hAnsi="Arial" w:cs="Arial"/>
          <w:b/>
          <w:bCs/>
          <w:sz w:val="28"/>
          <w:szCs w:val="28"/>
        </w:rPr>
        <w:t>S</w:t>
      </w:r>
      <w:r w:rsidRPr="003F08B3">
        <w:rPr>
          <w:rFonts w:ascii="Arial" w:hAnsi="Arial" w:cs="Arial"/>
          <w:b/>
          <w:bCs/>
          <w:sz w:val="28"/>
          <w:szCs w:val="28"/>
        </w:rPr>
        <w:t>heet for Museum Brand</w:t>
      </w:r>
      <w:r w:rsidR="003F08B3" w:rsidRPr="003F08B3">
        <w:rPr>
          <w:rFonts w:ascii="Arial" w:hAnsi="Arial" w:cs="Arial"/>
          <w:b/>
          <w:bCs/>
          <w:sz w:val="28"/>
          <w:szCs w:val="28"/>
        </w:rPr>
        <w:t xml:space="preserve"> when Designing</w:t>
      </w:r>
      <w:r w:rsidRPr="003F08B3">
        <w:rPr>
          <w:rFonts w:ascii="Arial" w:hAnsi="Arial" w:cs="Arial"/>
          <w:b/>
          <w:bCs/>
          <w:sz w:val="28"/>
          <w:szCs w:val="28"/>
        </w:rPr>
        <w:t>:</w:t>
      </w:r>
    </w:p>
    <w:p w14:paraId="2847D2AC" w14:textId="6669D113" w:rsidR="00AC3644" w:rsidRPr="003F08B3" w:rsidRDefault="00AC3644">
      <w:pPr>
        <w:rPr>
          <w:rFonts w:ascii="Arial" w:hAnsi="Arial" w:cs="Arial"/>
        </w:rPr>
      </w:pPr>
    </w:p>
    <w:p w14:paraId="45F8D5E0" w14:textId="77777777" w:rsidR="00AC3644" w:rsidRPr="00D2307D" w:rsidRDefault="00AC3644">
      <w:pPr>
        <w:rPr>
          <w:rFonts w:ascii="Arial" w:hAnsi="Arial" w:cs="Arial"/>
          <w:b/>
          <w:bCs/>
        </w:rPr>
      </w:pPr>
      <w:r w:rsidRPr="00D2307D">
        <w:rPr>
          <w:rFonts w:ascii="Arial" w:hAnsi="Arial" w:cs="Arial"/>
          <w:b/>
          <w:bCs/>
        </w:rPr>
        <w:t>DO:</w:t>
      </w:r>
    </w:p>
    <w:p w14:paraId="0486A66A" w14:textId="2115C0C5" w:rsidR="00AC3644" w:rsidRPr="003F08B3" w:rsidRDefault="003F08B3">
      <w:pPr>
        <w:rPr>
          <w:rFonts w:ascii="Arial" w:hAnsi="Arial" w:cs="Arial"/>
        </w:rPr>
      </w:pPr>
      <w:r w:rsidRPr="003F08B3">
        <w:rPr>
          <w:rFonts w:ascii="Arial" w:hAnsi="Arial" w:cs="Arial"/>
        </w:rPr>
        <w:t>U</w:t>
      </w:r>
      <w:r w:rsidR="00AC3644" w:rsidRPr="003F08B3">
        <w:rPr>
          <w:rFonts w:ascii="Arial" w:hAnsi="Arial" w:cs="Arial"/>
        </w:rPr>
        <w:t>se clean, bold white text on top of dark colors</w:t>
      </w:r>
    </w:p>
    <w:p w14:paraId="3B801DC5" w14:textId="0564BFB9" w:rsidR="00AC3644" w:rsidRPr="003F08B3" w:rsidRDefault="00AC3644">
      <w:pPr>
        <w:rPr>
          <w:rFonts w:ascii="Arial" w:hAnsi="Arial" w:cs="Arial"/>
        </w:rPr>
      </w:pPr>
      <w:r w:rsidRPr="003F08B3">
        <w:rPr>
          <w:rFonts w:ascii="Arial" w:hAnsi="Arial" w:cs="Arial"/>
        </w:rPr>
        <w:t>Prioritize white space</w:t>
      </w:r>
    </w:p>
    <w:p w14:paraId="6E5A18CA" w14:textId="197EA39F" w:rsidR="00AC3644" w:rsidRPr="003F08B3" w:rsidRDefault="00AC3644">
      <w:pPr>
        <w:rPr>
          <w:rFonts w:ascii="Arial" w:hAnsi="Arial" w:cs="Arial"/>
        </w:rPr>
      </w:pPr>
      <w:r w:rsidRPr="003F08B3">
        <w:rPr>
          <w:rFonts w:ascii="Arial" w:hAnsi="Arial" w:cs="Arial"/>
        </w:rPr>
        <w:t>Don’t overcrowd designs</w:t>
      </w:r>
    </w:p>
    <w:p w14:paraId="302A6A15" w14:textId="5A9100AF" w:rsidR="00AC3644" w:rsidRDefault="003F08B3">
      <w:pPr>
        <w:rPr>
          <w:rFonts w:ascii="Arial" w:hAnsi="Arial" w:cs="Arial"/>
        </w:rPr>
      </w:pPr>
      <w:r w:rsidRPr="003F08B3">
        <w:rPr>
          <w:rFonts w:ascii="Arial" w:hAnsi="Arial" w:cs="Arial"/>
        </w:rPr>
        <w:t>Use the san serif fonts more liberally (90 percent san serif/10 percent serif)</w:t>
      </w:r>
    </w:p>
    <w:p w14:paraId="18B6C903" w14:textId="053E2FDA" w:rsidR="003F08B3" w:rsidRDefault="003F08B3">
      <w:pPr>
        <w:rPr>
          <w:rFonts w:ascii="Arial" w:hAnsi="Arial" w:cs="Arial"/>
        </w:rPr>
      </w:pPr>
      <w:r>
        <w:rPr>
          <w:rFonts w:ascii="Arial" w:hAnsi="Arial" w:cs="Arial"/>
        </w:rPr>
        <w:t>When in doubt, use Barlow Condensed or even Army Arial</w:t>
      </w:r>
    </w:p>
    <w:p w14:paraId="3DBE81EE" w14:textId="2FF2092E" w:rsidR="003F08B3" w:rsidRDefault="003F08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Gallery </w:t>
      </w:r>
      <w:r w:rsidR="00D2307D">
        <w:rPr>
          <w:rFonts w:ascii="Arial" w:hAnsi="Arial" w:cs="Arial"/>
        </w:rPr>
        <w:t>graphics are flat and simple</w:t>
      </w:r>
    </w:p>
    <w:p w14:paraId="7356FCBB" w14:textId="12154C6F" w:rsidR="00E31168" w:rsidRPr="003F08B3" w:rsidRDefault="00E31168">
      <w:pPr>
        <w:rPr>
          <w:rFonts w:ascii="Arial" w:hAnsi="Arial" w:cs="Arial"/>
        </w:rPr>
      </w:pPr>
      <w:r>
        <w:rPr>
          <w:rFonts w:ascii="Arial" w:hAnsi="Arial" w:cs="Arial"/>
        </w:rPr>
        <w:t>Use screens to make text pop if placed over images</w:t>
      </w:r>
    </w:p>
    <w:p w14:paraId="5413F5EE" w14:textId="1CCE85C1" w:rsidR="00AC3644" w:rsidRPr="003F08B3" w:rsidRDefault="00AC3644">
      <w:pPr>
        <w:rPr>
          <w:rFonts w:ascii="Arial" w:hAnsi="Arial" w:cs="Arial"/>
        </w:rPr>
      </w:pPr>
    </w:p>
    <w:p w14:paraId="39EDEBDF" w14:textId="777E8AAC" w:rsidR="00AC3644" w:rsidRPr="003F08B3" w:rsidRDefault="00AC3644">
      <w:pPr>
        <w:rPr>
          <w:rFonts w:ascii="Arial" w:hAnsi="Arial" w:cs="Arial"/>
        </w:rPr>
      </w:pPr>
    </w:p>
    <w:p w14:paraId="468B460B" w14:textId="09F8B7FE" w:rsidR="00AC3644" w:rsidRPr="00D2307D" w:rsidRDefault="00D2307D">
      <w:pPr>
        <w:rPr>
          <w:rFonts w:ascii="Arial" w:hAnsi="Arial" w:cs="Arial"/>
          <w:b/>
          <w:bCs/>
        </w:rPr>
      </w:pPr>
      <w:r w:rsidRPr="00D2307D">
        <w:rPr>
          <w:rFonts w:ascii="Arial" w:hAnsi="Arial" w:cs="Arial"/>
          <w:b/>
          <w:bCs/>
        </w:rPr>
        <w:t>AVOID:</w:t>
      </w:r>
    </w:p>
    <w:p w14:paraId="0550480F" w14:textId="20AF9DA9" w:rsidR="00AC3644" w:rsidRPr="003F08B3" w:rsidRDefault="00AC3644">
      <w:pPr>
        <w:rPr>
          <w:rFonts w:ascii="Arial" w:hAnsi="Arial" w:cs="Arial"/>
        </w:rPr>
      </w:pPr>
      <w:r w:rsidRPr="003F08B3">
        <w:rPr>
          <w:rFonts w:ascii="Arial" w:hAnsi="Arial" w:cs="Arial"/>
        </w:rPr>
        <w:t>Yellow text on White backgrounds</w:t>
      </w:r>
    </w:p>
    <w:p w14:paraId="0C401EDC" w14:textId="346A805B" w:rsidR="00AC3644" w:rsidRDefault="00AC3644">
      <w:pPr>
        <w:rPr>
          <w:rFonts w:ascii="Arial" w:hAnsi="Arial" w:cs="Arial"/>
        </w:rPr>
      </w:pPr>
      <w:r w:rsidRPr="003F08B3">
        <w:rPr>
          <w:rFonts w:ascii="Arial" w:hAnsi="Arial" w:cs="Arial"/>
        </w:rPr>
        <w:t>Drop shadows</w:t>
      </w:r>
    </w:p>
    <w:p w14:paraId="74CAF76D" w14:textId="3DA1DA3D" w:rsidR="003F08B3" w:rsidRPr="003F08B3" w:rsidRDefault="003F08B3">
      <w:pPr>
        <w:rPr>
          <w:rFonts w:ascii="Arial" w:hAnsi="Arial" w:cs="Arial"/>
        </w:rPr>
      </w:pPr>
      <w:r>
        <w:rPr>
          <w:rFonts w:ascii="Arial" w:hAnsi="Arial" w:cs="Arial"/>
        </w:rPr>
        <w:t>Overt gradients</w:t>
      </w:r>
    </w:p>
    <w:p w14:paraId="6F3C58FA" w14:textId="3F8594FF" w:rsidR="00AC3644" w:rsidRPr="003F08B3" w:rsidRDefault="00AC3644">
      <w:pPr>
        <w:rPr>
          <w:rFonts w:ascii="Arial" w:hAnsi="Arial" w:cs="Arial"/>
        </w:rPr>
      </w:pPr>
      <w:r w:rsidRPr="003F08B3">
        <w:rPr>
          <w:rFonts w:ascii="Arial" w:hAnsi="Arial" w:cs="Arial"/>
        </w:rPr>
        <w:t>Rule lines around images and photographs</w:t>
      </w:r>
    </w:p>
    <w:p w14:paraId="02B1D96D" w14:textId="273043B2" w:rsidR="00AC3644" w:rsidRPr="003F08B3" w:rsidRDefault="00AC3644">
      <w:pPr>
        <w:rPr>
          <w:rFonts w:ascii="Arial" w:hAnsi="Arial" w:cs="Arial"/>
        </w:rPr>
      </w:pPr>
      <w:r w:rsidRPr="003F08B3">
        <w:rPr>
          <w:rFonts w:ascii="Arial" w:hAnsi="Arial" w:cs="Arial"/>
        </w:rPr>
        <w:t>Rounded corners on images and photographs</w:t>
      </w:r>
    </w:p>
    <w:p w14:paraId="01A1BC8A" w14:textId="34CAA871" w:rsidR="00AC3644" w:rsidRDefault="00AC3644"/>
    <w:p w14:paraId="5DACB444" w14:textId="77777777" w:rsidR="00AC3644" w:rsidRDefault="00AC3644">
      <w:bookmarkStart w:id="0" w:name="_GoBack"/>
      <w:bookmarkEnd w:id="0"/>
    </w:p>
    <w:sectPr w:rsidR="00AC3644" w:rsidSect="0093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44"/>
    <w:rsid w:val="00190F6F"/>
    <w:rsid w:val="002676CC"/>
    <w:rsid w:val="0027324F"/>
    <w:rsid w:val="002F18F0"/>
    <w:rsid w:val="003F08B3"/>
    <w:rsid w:val="00932DE7"/>
    <w:rsid w:val="00AC3644"/>
    <w:rsid w:val="00B908D8"/>
    <w:rsid w:val="00C51E72"/>
    <w:rsid w:val="00D2307D"/>
    <w:rsid w:val="00D75EAC"/>
    <w:rsid w:val="00D77E06"/>
    <w:rsid w:val="00E3116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9656D"/>
  <w15:chartTrackingRefBased/>
  <w15:docId w15:val="{17B7F8D4-242E-7A45-ABD1-FF0789B1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446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Trenolone</dc:creator>
  <cp:keywords/>
  <dc:description/>
  <cp:lastModifiedBy>Anne Trenolone</cp:lastModifiedBy>
  <cp:revision>3</cp:revision>
  <dcterms:created xsi:type="dcterms:W3CDTF">2020-03-13T14:51:00Z</dcterms:created>
  <dcterms:modified xsi:type="dcterms:W3CDTF">2020-03-13T17:00:00Z</dcterms:modified>
</cp:coreProperties>
</file>